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BE17C" w14:textId="79E0F62D" w:rsidR="00922870" w:rsidRPr="005B44CE" w:rsidRDefault="00922870" w:rsidP="00922870">
      <w:pPr>
        <w:spacing w:after="0"/>
        <w:rPr>
          <w:b/>
          <w:sz w:val="18"/>
          <w:szCs w:val="18"/>
        </w:rPr>
      </w:pPr>
      <w:r w:rsidRPr="005B44CE">
        <w:rPr>
          <w:b/>
          <w:sz w:val="18"/>
          <w:szCs w:val="18"/>
        </w:rPr>
        <w:t>OPĆINSKA KNJIŽNICA BISTRA</w:t>
      </w:r>
    </w:p>
    <w:p w14:paraId="0758B35F" w14:textId="70E60166" w:rsidR="006F6263" w:rsidRPr="005B44CE" w:rsidRDefault="00922870" w:rsidP="00922870">
      <w:pPr>
        <w:spacing w:after="0"/>
        <w:rPr>
          <w:b/>
          <w:sz w:val="18"/>
          <w:szCs w:val="18"/>
        </w:rPr>
      </w:pPr>
      <w:proofErr w:type="spellStart"/>
      <w:r w:rsidRPr="005B44CE">
        <w:rPr>
          <w:b/>
          <w:sz w:val="18"/>
          <w:szCs w:val="18"/>
        </w:rPr>
        <w:t>Bistranska</w:t>
      </w:r>
      <w:proofErr w:type="spellEnd"/>
      <w:r w:rsidRPr="005B44CE">
        <w:rPr>
          <w:b/>
          <w:sz w:val="18"/>
          <w:szCs w:val="18"/>
        </w:rPr>
        <w:t xml:space="preserve"> 98, Poljanica </w:t>
      </w:r>
      <w:proofErr w:type="spellStart"/>
      <w:r w:rsidRPr="005B44CE">
        <w:rPr>
          <w:b/>
          <w:sz w:val="18"/>
          <w:szCs w:val="18"/>
        </w:rPr>
        <w:t>Bistranska</w:t>
      </w:r>
      <w:proofErr w:type="spellEnd"/>
    </w:p>
    <w:p w14:paraId="42D0A79B" w14:textId="77777777" w:rsidR="006F6263" w:rsidRDefault="00922870" w:rsidP="00922870">
      <w:pPr>
        <w:spacing w:after="0"/>
        <w:rPr>
          <w:b/>
        </w:rPr>
      </w:pPr>
      <w:r w:rsidRPr="005B44CE">
        <w:rPr>
          <w:b/>
          <w:sz w:val="18"/>
          <w:szCs w:val="18"/>
        </w:rPr>
        <w:t>10298 Bistra</w:t>
      </w:r>
      <w:r w:rsidRPr="005B44CE">
        <w:rPr>
          <w:b/>
        </w:rPr>
        <w:t xml:space="preserve"> </w:t>
      </w:r>
      <w:r w:rsidRPr="005B44CE">
        <w:rPr>
          <w:b/>
        </w:rPr>
        <w:tab/>
      </w:r>
    </w:p>
    <w:p w14:paraId="301A5367" w14:textId="265D05D4" w:rsidR="00922870" w:rsidRPr="00F950CC" w:rsidRDefault="00922870" w:rsidP="00922870">
      <w:pPr>
        <w:spacing w:after="0"/>
        <w:rPr>
          <w:b/>
          <w:bCs/>
          <w:sz w:val="24"/>
          <w:szCs w:val="24"/>
        </w:rPr>
      </w:pP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="006F6263">
        <w:t xml:space="preserve">         </w:t>
      </w:r>
      <w:r w:rsidR="006F6263" w:rsidRPr="00F950CC">
        <w:rPr>
          <w:b/>
          <w:bCs/>
          <w:sz w:val="24"/>
          <w:szCs w:val="24"/>
        </w:rPr>
        <w:t>EVIDENCIJA UGOVORA ZA 2023.g.</w:t>
      </w:r>
    </w:p>
    <w:p w14:paraId="4A366337" w14:textId="602B338D" w:rsidR="00922870" w:rsidRPr="005B44CE" w:rsidRDefault="00712F9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Reetkatablice"/>
        <w:tblpPr w:leftFromText="180" w:rightFromText="180" w:vertAnchor="page" w:horzAnchor="margin" w:tblpXSpec="center" w:tblpY="2701"/>
        <w:tblW w:w="1567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105"/>
        <w:gridCol w:w="1134"/>
        <w:gridCol w:w="1275"/>
        <w:gridCol w:w="993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F950CC" w14:paraId="6C75CBA4" w14:textId="77777777" w:rsidTr="00F950CC">
        <w:tc>
          <w:tcPr>
            <w:tcW w:w="817" w:type="dxa"/>
          </w:tcPr>
          <w:p w14:paraId="7D140EB3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REDNI </w:t>
            </w:r>
          </w:p>
          <w:p w14:paraId="0584D71A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BROJ</w:t>
            </w:r>
          </w:p>
        </w:tc>
        <w:tc>
          <w:tcPr>
            <w:tcW w:w="1418" w:type="dxa"/>
          </w:tcPr>
          <w:p w14:paraId="543CAD7A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KLASA</w:t>
            </w:r>
          </w:p>
        </w:tc>
        <w:tc>
          <w:tcPr>
            <w:tcW w:w="1105" w:type="dxa"/>
          </w:tcPr>
          <w:p w14:paraId="36D80187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URBROJ</w:t>
            </w:r>
          </w:p>
        </w:tc>
        <w:tc>
          <w:tcPr>
            <w:tcW w:w="1134" w:type="dxa"/>
          </w:tcPr>
          <w:p w14:paraId="17BF7A94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  VRSTA UGOVORA</w:t>
            </w:r>
          </w:p>
        </w:tc>
        <w:tc>
          <w:tcPr>
            <w:tcW w:w="1275" w:type="dxa"/>
          </w:tcPr>
          <w:p w14:paraId="27CE2DC6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DATUM</w:t>
            </w:r>
          </w:p>
          <w:p w14:paraId="2BBECCA3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SKLAPANJA</w:t>
            </w:r>
          </w:p>
          <w:p w14:paraId="51BD5C89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UGOVORA</w:t>
            </w:r>
          </w:p>
        </w:tc>
        <w:tc>
          <w:tcPr>
            <w:tcW w:w="993" w:type="dxa"/>
          </w:tcPr>
          <w:p w14:paraId="6893CD02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IZNOS BEZ PDV-a /      neto iznos u eurima</w:t>
            </w:r>
          </w:p>
        </w:tc>
        <w:tc>
          <w:tcPr>
            <w:tcW w:w="992" w:type="dxa"/>
          </w:tcPr>
          <w:p w14:paraId="092CAC62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IZNOS S PDV-om /bruto iznos u eurima</w:t>
            </w:r>
          </w:p>
        </w:tc>
        <w:tc>
          <w:tcPr>
            <w:tcW w:w="1134" w:type="dxa"/>
          </w:tcPr>
          <w:p w14:paraId="11DDD93C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RAZDOBLJE NA KOJE JE SKLOPLJEN UGOVOR</w:t>
            </w:r>
          </w:p>
        </w:tc>
        <w:tc>
          <w:tcPr>
            <w:tcW w:w="1134" w:type="dxa"/>
          </w:tcPr>
          <w:p w14:paraId="06E39E07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SUBJEKT S KOJIM JE SKLOPLJEN</w:t>
            </w:r>
          </w:p>
        </w:tc>
        <w:tc>
          <w:tcPr>
            <w:tcW w:w="1134" w:type="dxa"/>
          </w:tcPr>
          <w:p w14:paraId="6532341A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DATUM IZVRŠENJA UGOVORA</w:t>
            </w:r>
          </w:p>
        </w:tc>
        <w:tc>
          <w:tcPr>
            <w:tcW w:w="1134" w:type="dxa"/>
          </w:tcPr>
          <w:p w14:paraId="5205C72D" w14:textId="15D1879C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PLAĆANJE IZ </w:t>
            </w:r>
            <w:r w:rsidR="00810A38">
              <w:rPr>
                <w:b/>
                <w:bCs/>
                <w:sz w:val="18"/>
                <w:szCs w:val="18"/>
              </w:rPr>
              <w:t>FIN. PLANA</w:t>
            </w:r>
            <w:r w:rsidRPr="00810A38">
              <w:rPr>
                <w:b/>
                <w:bCs/>
                <w:sz w:val="18"/>
                <w:szCs w:val="18"/>
              </w:rPr>
              <w:t xml:space="preserve">   (DA ILI NE)</w:t>
            </w:r>
          </w:p>
        </w:tc>
        <w:tc>
          <w:tcPr>
            <w:tcW w:w="1134" w:type="dxa"/>
          </w:tcPr>
          <w:p w14:paraId="42B6DB3F" w14:textId="224C2F09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DRUGI IZVOR FINANCIRANJA </w:t>
            </w:r>
          </w:p>
        </w:tc>
        <w:tc>
          <w:tcPr>
            <w:tcW w:w="1134" w:type="dxa"/>
          </w:tcPr>
          <w:p w14:paraId="7C05C7D1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MJESTO</w:t>
            </w:r>
          </w:p>
          <w:p w14:paraId="04CF8528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POHRANE</w:t>
            </w:r>
          </w:p>
        </w:tc>
        <w:tc>
          <w:tcPr>
            <w:tcW w:w="1134" w:type="dxa"/>
          </w:tcPr>
          <w:p w14:paraId="2833F61F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 ROK ČUVANJA</w:t>
            </w:r>
          </w:p>
        </w:tc>
      </w:tr>
      <w:tr w:rsidR="00F950CC" w14:paraId="40CB6B58" w14:textId="77777777" w:rsidTr="00F950CC">
        <w:tc>
          <w:tcPr>
            <w:tcW w:w="817" w:type="dxa"/>
          </w:tcPr>
          <w:p w14:paraId="7E123E3F" w14:textId="77777777" w:rsidR="00F950CC" w:rsidRPr="00404650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1CEAF7D7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404-01/23-01/01</w:t>
            </w:r>
          </w:p>
        </w:tc>
        <w:tc>
          <w:tcPr>
            <w:tcW w:w="1105" w:type="dxa"/>
          </w:tcPr>
          <w:p w14:paraId="7D32BDCE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7187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1EA88BB6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</w:t>
            </w:r>
          </w:p>
        </w:tc>
        <w:tc>
          <w:tcPr>
            <w:tcW w:w="1275" w:type="dxa"/>
          </w:tcPr>
          <w:p w14:paraId="430492F8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26.1.2023.</w:t>
            </w:r>
          </w:p>
        </w:tc>
        <w:tc>
          <w:tcPr>
            <w:tcW w:w="993" w:type="dxa"/>
          </w:tcPr>
          <w:p w14:paraId="2187035F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5.043,47</w:t>
            </w:r>
          </w:p>
        </w:tc>
        <w:tc>
          <w:tcPr>
            <w:tcW w:w="992" w:type="dxa"/>
          </w:tcPr>
          <w:p w14:paraId="53990DBB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5.043,47</w:t>
            </w:r>
          </w:p>
        </w:tc>
        <w:tc>
          <w:tcPr>
            <w:tcW w:w="1134" w:type="dxa"/>
          </w:tcPr>
          <w:p w14:paraId="31B09DF2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31.12.2023.</w:t>
            </w:r>
          </w:p>
        </w:tc>
        <w:tc>
          <w:tcPr>
            <w:tcW w:w="1134" w:type="dxa"/>
          </w:tcPr>
          <w:p w14:paraId="5FA80CAD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MINISTARSTO  KULTURE I MEDIJA RH</w:t>
            </w:r>
          </w:p>
        </w:tc>
        <w:tc>
          <w:tcPr>
            <w:tcW w:w="1134" w:type="dxa"/>
          </w:tcPr>
          <w:p w14:paraId="4CFB38CA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31.12.2022.</w:t>
            </w:r>
          </w:p>
        </w:tc>
        <w:tc>
          <w:tcPr>
            <w:tcW w:w="1134" w:type="dxa"/>
          </w:tcPr>
          <w:p w14:paraId="5CBE8575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NE</w:t>
            </w:r>
          </w:p>
        </w:tc>
        <w:tc>
          <w:tcPr>
            <w:tcW w:w="1134" w:type="dxa"/>
          </w:tcPr>
          <w:p w14:paraId="1412BECF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2E2ED4DB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5A89E3D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4E8B50D3" w14:textId="77777777" w:rsidTr="00F950CC">
        <w:tc>
          <w:tcPr>
            <w:tcW w:w="817" w:type="dxa"/>
          </w:tcPr>
          <w:p w14:paraId="56E1D8FF" w14:textId="77777777" w:rsidR="00F950CC" w:rsidRPr="00404650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0465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314E9A29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404-01/23-01/02</w:t>
            </w:r>
          </w:p>
        </w:tc>
        <w:tc>
          <w:tcPr>
            <w:tcW w:w="1105" w:type="dxa"/>
          </w:tcPr>
          <w:p w14:paraId="2F7CE379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7187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652F64DC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ostvarivanju prigodnih nagrada radnika</w:t>
            </w:r>
          </w:p>
        </w:tc>
        <w:tc>
          <w:tcPr>
            <w:tcW w:w="1275" w:type="dxa"/>
          </w:tcPr>
          <w:p w14:paraId="663D25D5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13.3.2023.</w:t>
            </w:r>
          </w:p>
        </w:tc>
        <w:tc>
          <w:tcPr>
            <w:tcW w:w="993" w:type="dxa"/>
          </w:tcPr>
          <w:p w14:paraId="52E15B62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160,00</w:t>
            </w:r>
          </w:p>
        </w:tc>
        <w:tc>
          <w:tcPr>
            <w:tcW w:w="992" w:type="dxa"/>
          </w:tcPr>
          <w:p w14:paraId="2A7B93DF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160,00</w:t>
            </w:r>
          </w:p>
        </w:tc>
        <w:tc>
          <w:tcPr>
            <w:tcW w:w="1134" w:type="dxa"/>
          </w:tcPr>
          <w:p w14:paraId="61E4A09C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31.12.2023.</w:t>
            </w:r>
          </w:p>
        </w:tc>
        <w:tc>
          <w:tcPr>
            <w:tcW w:w="1134" w:type="dxa"/>
          </w:tcPr>
          <w:p w14:paraId="1AF26F45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KONZUM PLUS d.o.o.</w:t>
            </w:r>
          </w:p>
        </w:tc>
        <w:tc>
          <w:tcPr>
            <w:tcW w:w="1134" w:type="dxa"/>
          </w:tcPr>
          <w:p w14:paraId="61A36170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13.03.2022.</w:t>
            </w:r>
          </w:p>
        </w:tc>
        <w:tc>
          <w:tcPr>
            <w:tcW w:w="1134" w:type="dxa"/>
          </w:tcPr>
          <w:p w14:paraId="53DDE871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32B2054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83F1DC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68E2595E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58022F87" w14:textId="77777777" w:rsidTr="00F950CC">
        <w:tc>
          <w:tcPr>
            <w:tcW w:w="817" w:type="dxa"/>
          </w:tcPr>
          <w:p w14:paraId="51A89B26" w14:textId="77777777" w:rsidR="00F950CC" w:rsidRPr="00404650" w:rsidRDefault="00F950CC" w:rsidP="00F95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3.</w:t>
            </w:r>
          </w:p>
        </w:tc>
        <w:tc>
          <w:tcPr>
            <w:tcW w:w="1418" w:type="dxa"/>
          </w:tcPr>
          <w:p w14:paraId="4C54DB3E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>
              <w:rPr>
                <w:rFonts w:cstheme="minorHAnsi"/>
                <w:sz w:val="16"/>
                <w:szCs w:val="16"/>
              </w:rPr>
              <w:t>23</w:t>
            </w:r>
            <w:r w:rsidRPr="004F1116">
              <w:rPr>
                <w:rFonts w:cstheme="minorHAnsi"/>
                <w:sz w:val="16"/>
                <w:szCs w:val="16"/>
              </w:rPr>
              <w:t>-01/0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6E6BBC93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7187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362E588D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o autorskom radu </w:t>
            </w:r>
          </w:p>
        </w:tc>
        <w:tc>
          <w:tcPr>
            <w:tcW w:w="1275" w:type="dxa"/>
          </w:tcPr>
          <w:p w14:paraId="2B07EA85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21.4.2023.</w:t>
            </w:r>
          </w:p>
        </w:tc>
        <w:tc>
          <w:tcPr>
            <w:tcW w:w="993" w:type="dxa"/>
          </w:tcPr>
          <w:p w14:paraId="69BCCD3A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100,00</w:t>
            </w:r>
          </w:p>
        </w:tc>
        <w:tc>
          <w:tcPr>
            <w:tcW w:w="992" w:type="dxa"/>
          </w:tcPr>
          <w:p w14:paraId="0B1A0CE7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120,29</w:t>
            </w:r>
          </w:p>
        </w:tc>
        <w:tc>
          <w:tcPr>
            <w:tcW w:w="1134" w:type="dxa"/>
          </w:tcPr>
          <w:p w14:paraId="016DC3CD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24.4.2023.</w:t>
            </w:r>
          </w:p>
        </w:tc>
        <w:tc>
          <w:tcPr>
            <w:tcW w:w="1134" w:type="dxa"/>
          </w:tcPr>
          <w:p w14:paraId="6AFD46B1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Sanja Polak</w:t>
            </w:r>
          </w:p>
        </w:tc>
        <w:tc>
          <w:tcPr>
            <w:tcW w:w="1134" w:type="dxa"/>
          </w:tcPr>
          <w:p w14:paraId="118DEF7D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24.4.2023.</w:t>
            </w:r>
          </w:p>
        </w:tc>
        <w:tc>
          <w:tcPr>
            <w:tcW w:w="1134" w:type="dxa"/>
          </w:tcPr>
          <w:p w14:paraId="0D293EBE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258B893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AD7FB3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3B08B485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1E25DFFC" w14:textId="77777777" w:rsidTr="00F950CC">
        <w:tc>
          <w:tcPr>
            <w:tcW w:w="817" w:type="dxa"/>
          </w:tcPr>
          <w:p w14:paraId="66E62662" w14:textId="77777777" w:rsidR="00F950CC" w:rsidRPr="00985A7F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65B5D5D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404-01/23-01/04</w:t>
            </w:r>
          </w:p>
        </w:tc>
        <w:tc>
          <w:tcPr>
            <w:tcW w:w="1105" w:type="dxa"/>
          </w:tcPr>
          <w:p w14:paraId="1A197182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0E071E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5D244EF5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o autorskom radu </w:t>
            </w:r>
          </w:p>
        </w:tc>
        <w:tc>
          <w:tcPr>
            <w:tcW w:w="1275" w:type="dxa"/>
          </w:tcPr>
          <w:p w14:paraId="54F5F8D3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19.4.2023.</w:t>
            </w:r>
          </w:p>
        </w:tc>
        <w:tc>
          <w:tcPr>
            <w:tcW w:w="993" w:type="dxa"/>
          </w:tcPr>
          <w:p w14:paraId="7B579F19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80,00</w:t>
            </w:r>
          </w:p>
        </w:tc>
        <w:tc>
          <w:tcPr>
            <w:tcW w:w="992" w:type="dxa"/>
          </w:tcPr>
          <w:p w14:paraId="6B7F8A39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95,70</w:t>
            </w:r>
          </w:p>
        </w:tc>
        <w:tc>
          <w:tcPr>
            <w:tcW w:w="1134" w:type="dxa"/>
          </w:tcPr>
          <w:p w14:paraId="16E6AE90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25.4.2023.</w:t>
            </w:r>
          </w:p>
        </w:tc>
        <w:tc>
          <w:tcPr>
            <w:tcW w:w="1134" w:type="dxa"/>
          </w:tcPr>
          <w:p w14:paraId="2AC3758C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Ines </w:t>
            </w:r>
            <w:proofErr w:type="spellStart"/>
            <w:r>
              <w:rPr>
                <w:rFonts w:cstheme="minorHAnsi"/>
                <w:sz w:val="16"/>
                <w:szCs w:val="16"/>
              </w:rPr>
              <w:t>Marciuš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Kruljac</w:t>
            </w:r>
          </w:p>
        </w:tc>
        <w:tc>
          <w:tcPr>
            <w:tcW w:w="1134" w:type="dxa"/>
          </w:tcPr>
          <w:p w14:paraId="27814E48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25.4.2023.</w:t>
            </w:r>
          </w:p>
        </w:tc>
        <w:tc>
          <w:tcPr>
            <w:tcW w:w="1134" w:type="dxa"/>
          </w:tcPr>
          <w:p w14:paraId="26A4F281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20F80A3E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ADBC05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3213014E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6AF61517" w14:textId="77777777" w:rsidTr="00F950CC">
        <w:tc>
          <w:tcPr>
            <w:tcW w:w="817" w:type="dxa"/>
          </w:tcPr>
          <w:p w14:paraId="2E0E8770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18" w:type="dxa"/>
          </w:tcPr>
          <w:p w14:paraId="7E6E92B3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404-01/23-01/05</w:t>
            </w:r>
          </w:p>
        </w:tc>
        <w:tc>
          <w:tcPr>
            <w:tcW w:w="1105" w:type="dxa"/>
          </w:tcPr>
          <w:p w14:paraId="72FED403" w14:textId="77777777" w:rsidR="00F950CC" w:rsidRPr="00B27187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0E071E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35186203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 Otkup 1</w:t>
            </w:r>
          </w:p>
        </w:tc>
        <w:tc>
          <w:tcPr>
            <w:tcW w:w="1275" w:type="dxa"/>
          </w:tcPr>
          <w:p w14:paraId="0374EEBA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26.5.2023.</w:t>
            </w:r>
          </w:p>
        </w:tc>
        <w:tc>
          <w:tcPr>
            <w:tcW w:w="993" w:type="dxa"/>
          </w:tcPr>
          <w:p w14:paraId="37F6FCAF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2.200,00</w:t>
            </w:r>
          </w:p>
        </w:tc>
        <w:tc>
          <w:tcPr>
            <w:tcW w:w="992" w:type="dxa"/>
          </w:tcPr>
          <w:p w14:paraId="1948985F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2.200,00</w:t>
            </w:r>
          </w:p>
        </w:tc>
        <w:tc>
          <w:tcPr>
            <w:tcW w:w="1134" w:type="dxa"/>
          </w:tcPr>
          <w:p w14:paraId="110A4357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20.10.2023.</w:t>
            </w:r>
          </w:p>
        </w:tc>
        <w:tc>
          <w:tcPr>
            <w:tcW w:w="1134" w:type="dxa"/>
          </w:tcPr>
          <w:p w14:paraId="51C61761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MINISTARSTO   KULTURE I MEDIJA RH</w:t>
            </w:r>
          </w:p>
        </w:tc>
        <w:tc>
          <w:tcPr>
            <w:tcW w:w="1134" w:type="dxa"/>
          </w:tcPr>
          <w:p w14:paraId="377BB59C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20.10.2023.</w:t>
            </w:r>
          </w:p>
        </w:tc>
        <w:tc>
          <w:tcPr>
            <w:tcW w:w="1134" w:type="dxa"/>
          </w:tcPr>
          <w:p w14:paraId="1FF3058E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4928D0EF" w14:textId="5CC2886F" w:rsidR="00F950CC" w:rsidRPr="004F1116" w:rsidRDefault="00F34B37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3DE42B14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75557854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537EE3BD" w14:textId="77777777" w:rsidTr="00F950CC">
        <w:tc>
          <w:tcPr>
            <w:tcW w:w="817" w:type="dxa"/>
          </w:tcPr>
          <w:p w14:paraId="7D9406D1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18" w:type="dxa"/>
          </w:tcPr>
          <w:p w14:paraId="32D67CAF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404-01/23-01/06</w:t>
            </w:r>
          </w:p>
        </w:tc>
        <w:tc>
          <w:tcPr>
            <w:tcW w:w="1105" w:type="dxa"/>
          </w:tcPr>
          <w:p w14:paraId="697A09AF" w14:textId="77777777" w:rsidR="00F950CC" w:rsidRPr="00B27187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0E071E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09D25CB0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Sporazum o korištenju sustava e-kultura</w:t>
            </w:r>
          </w:p>
        </w:tc>
        <w:tc>
          <w:tcPr>
            <w:tcW w:w="1275" w:type="dxa"/>
          </w:tcPr>
          <w:p w14:paraId="663A84CE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31.10.2023.</w:t>
            </w:r>
          </w:p>
        </w:tc>
        <w:tc>
          <w:tcPr>
            <w:tcW w:w="993" w:type="dxa"/>
          </w:tcPr>
          <w:p w14:paraId="6E05CDDE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6FB7A13A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72B11758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neodređeno</w:t>
            </w:r>
          </w:p>
        </w:tc>
        <w:tc>
          <w:tcPr>
            <w:tcW w:w="1134" w:type="dxa"/>
          </w:tcPr>
          <w:p w14:paraId="0ED96CC1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919CA">
              <w:rPr>
                <w:rFonts w:cstheme="minorHAnsi"/>
                <w:sz w:val="16"/>
                <w:szCs w:val="16"/>
              </w:rPr>
              <w:t>MINISTARSTO   KULTURE I MEDIJA RH</w:t>
            </w:r>
          </w:p>
        </w:tc>
        <w:tc>
          <w:tcPr>
            <w:tcW w:w="1134" w:type="dxa"/>
          </w:tcPr>
          <w:p w14:paraId="462DDD3D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688D3EAE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0DAA8B08" w14:textId="45C19848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A46202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750D818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12E5C339" w14:textId="77777777" w:rsidTr="00F950CC">
        <w:tc>
          <w:tcPr>
            <w:tcW w:w="817" w:type="dxa"/>
          </w:tcPr>
          <w:p w14:paraId="45F3AD64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418" w:type="dxa"/>
          </w:tcPr>
          <w:p w14:paraId="304FA61A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404-01/23-01/07</w:t>
            </w:r>
          </w:p>
        </w:tc>
        <w:tc>
          <w:tcPr>
            <w:tcW w:w="1105" w:type="dxa"/>
          </w:tcPr>
          <w:p w14:paraId="7AA405F0" w14:textId="77777777" w:rsidR="00F950CC" w:rsidRPr="00B27187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0E071E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0184C7DF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6263">
              <w:rPr>
                <w:rFonts w:cstheme="minorHAnsi"/>
                <w:sz w:val="16"/>
                <w:szCs w:val="16"/>
              </w:rPr>
              <w:t>Ugovor o korištenju sredstava Otkup</w:t>
            </w:r>
            <w:r>
              <w:rPr>
                <w:rFonts w:cstheme="minorHAnsi"/>
                <w:sz w:val="16"/>
                <w:szCs w:val="16"/>
              </w:rPr>
              <w:t xml:space="preserve"> 2</w:t>
            </w:r>
          </w:p>
        </w:tc>
        <w:tc>
          <w:tcPr>
            <w:tcW w:w="1275" w:type="dxa"/>
          </w:tcPr>
          <w:p w14:paraId="5DF456E7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7.11.2023.</w:t>
            </w:r>
          </w:p>
        </w:tc>
        <w:tc>
          <w:tcPr>
            <w:tcW w:w="993" w:type="dxa"/>
          </w:tcPr>
          <w:p w14:paraId="01B6D229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4.500,00</w:t>
            </w:r>
          </w:p>
        </w:tc>
        <w:tc>
          <w:tcPr>
            <w:tcW w:w="992" w:type="dxa"/>
          </w:tcPr>
          <w:p w14:paraId="5DA91F99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4.500,00</w:t>
            </w:r>
          </w:p>
        </w:tc>
        <w:tc>
          <w:tcPr>
            <w:tcW w:w="1134" w:type="dxa"/>
          </w:tcPr>
          <w:p w14:paraId="3C2E0CF9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31.1.2024.</w:t>
            </w:r>
          </w:p>
        </w:tc>
        <w:tc>
          <w:tcPr>
            <w:tcW w:w="1134" w:type="dxa"/>
          </w:tcPr>
          <w:p w14:paraId="4DB47583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6263">
              <w:rPr>
                <w:rFonts w:cstheme="minorHAnsi"/>
                <w:sz w:val="16"/>
                <w:szCs w:val="16"/>
              </w:rPr>
              <w:t>MINISTARSTO   KULTURE I MEDIJA RH</w:t>
            </w:r>
          </w:p>
        </w:tc>
        <w:tc>
          <w:tcPr>
            <w:tcW w:w="1134" w:type="dxa"/>
          </w:tcPr>
          <w:p w14:paraId="1F0D0041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31.1.2024.</w:t>
            </w:r>
          </w:p>
        </w:tc>
        <w:tc>
          <w:tcPr>
            <w:tcW w:w="1134" w:type="dxa"/>
          </w:tcPr>
          <w:p w14:paraId="50CF7309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</w:t>
            </w:r>
          </w:p>
        </w:tc>
        <w:tc>
          <w:tcPr>
            <w:tcW w:w="1134" w:type="dxa"/>
          </w:tcPr>
          <w:p w14:paraId="417D0DAA" w14:textId="0E474F19" w:rsidR="00F950CC" w:rsidRPr="004F1116" w:rsidRDefault="00F34B37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75821416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pismohrana </w:t>
            </w:r>
          </w:p>
        </w:tc>
        <w:tc>
          <w:tcPr>
            <w:tcW w:w="1134" w:type="dxa"/>
          </w:tcPr>
          <w:p w14:paraId="1A498E53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5450C3AA" w14:textId="77777777" w:rsidTr="00F950CC">
        <w:tc>
          <w:tcPr>
            <w:tcW w:w="817" w:type="dxa"/>
          </w:tcPr>
          <w:p w14:paraId="137F169C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418" w:type="dxa"/>
          </w:tcPr>
          <w:p w14:paraId="0D931B4B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404-01/23-01/08</w:t>
            </w:r>
          </w:p>
        </w:tc>
        <w:tc>
          <w:tcPr>
            <w:tcW w:w="1105" w:type="dxa"/>
          </w:tcPr>
          <w:p w14:paraId="5F8ABDB2" w14:textId="77777777" w:rsidR="00F950CC" w:rsidRPr="00B27187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0E071E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689C515E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autorskom radu</w:t>
            </w:r>
          </w:p>
        </w:tc>
        <w:tc>
          <w:tcPr>
            <w:tcW w:w="1275" w:type="dxa"/>
          </w:tcPr>
          <w:p w14:paraId="4FEA7F14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9.11.2023.</w:t>
            </w:r>
          </w:p>
        </w:tc>
        <w:tc>
          <w:tcPr>
            <w:tcW w:w="993" w:type="dxa"/>
          </w:tcPr>
          <w:p w14:paraId="721A0CBC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70,00</w:t>
            </w:r>
          </w:p>
        </w:tc>
        <w:tc>
          <w:tcPr>
            <w:tcW w:w="992" w:type="dxa"/>
          </w:tcPr>
          <w:p w14:paraId="6C678CC5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94,29</w:t>
            </w:r>
          </w:p>
        </w:tc>
        <w:tc>
          <w:tcPr>
            <w:tcW w:w="1134" w:type="dxa"/>
          </w:tcPr>
          <w:p w14:paraId="5B9040CD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10.11.2023.</w:t>
            </w:r>
          </w:p>
        </w:tc>
        <w:tc>
          <w:tcPr>
            <w:tcW w:w="1134" w:type="dxa"/>
          </w:tcPr>
          <w:p w14:paraId="4812CD37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Daria Zadravec</w:t>
            </w:r>
          </w:p>
        </w:tc>
        <w:tc>
          <w:tcPr>
            <w:tcW w:w="1134" w:type="dxa"/>
          </w:tcPr>
          <w:p w14:paraId="1457A188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10.11.2023.</w:t>
            </w:r>
          </w:p>
        </w:tc>
        <w:tc>
          <w:tcPr>
            <w:tcW w:w="1134" w:type="dxa"/>
          </w:tcPr>
          <w:p w14:paraId="00DC9D20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2A848960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96FCEC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7071AEEE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75A3345A" w14:textId="77777777" w:rsidTr="00F950CC">
        <w:tc>
          <w:tcPr>
            <w:tcW w:w="817" w:type="dxa"/>
          </w:tcPr>
          <w:p w14:paraId="396F3D7B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418" w:type="dxa"/>
          </w:tcPr>
          <w:p w14:paraId="7B9660A9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404-01/23-01/09</w:t>
            </w:r>
          </w:p>
        </w:tc>
        <w:tc>
          <w:tcPr>
            <w:tcW w:w="1105" w:type="dxa"/>
          </w:tcPr>
          <w:p w14:paraId="53073073" w14:textId="77777777" w:rsidR="00F950CC" w:rsidRPr="00B27187" w:rsidRDefault="00F950CC" w:rsidP="00F950CC">
            <w:pPr>
              <w:rPr>
                <w:rFonts w:cstheme="minorHAnsi"/>
                <w:sz w:val="16"/>
                <w:szCs w:val="16"/>
              </w:rPr>
            </w:pPr>
            <w:r w:rsidRPr="000E071E">
              <w:rPr>
                <w:rFonts w:cstheme="minorHAnsi"/>
                <w:sz w:val="16"/>
                <w:szCs w:val="16"/>
              </w:rPr>
              <w:t>238-2-10/1-23-1</w:t>
            </w:r>
          </w:p>
        </w:tc>
        <w:tc>
          <w:tcPr>
            <w:tcW w:w="1134" w:type="dxa"/>
          </w:tcPr>
          <w:p w14:paraId="55DA8BC2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autorskom radu</w:t>
            </w:r>
          </w:p>
        </w:tc>
        <w:tc>
          <w:tcPr>
            <w:tcW w:w="1275" w:type="dxa"/>
          </w:tcPr>
          <w:p w14:paraId="3C308577" w14:textId="77777777" w:rsidR="00F950CC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7.12.2023.</w:t>
            </w:r>
          </w:p>
        </w:tc>
        <w:tc>
          <w:tcPr>
            <w:tcW w:w="993" w:type="dxa"/>
          </w:tcPr>
          <w:p w14:paraId="2C7D06F7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80,00</w:t>
            </w:r>
          </w:p>
        </w:tc>
        <w:tc>
          <w:tcPr>
            <w:tcW w:w="992" w:type="dxa"/>
          </w:tcPr>
          <w:p w14:paraId="5380F850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104,74</w:t>
            </w:r>
          </w:p>
        </w:tc>
        <w:tc>
          <w:tcPr>
            <w:tcW w:w="1134" w:type="dxa"/>
          </w:tcPr>
          <w:p w14:paraId="15C2F2F3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8.12.2023.</w:t>
            </w:r>
          </w:p>
        </w:tc>
        <w:tc>
          <w:tcPr>
            <w:tcW w:w="1134" w:type="dxa"/>
          </w:tcPr>
          <w:p w14:paraId="72EF1E9A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Zrinka Marinović Šarić</w:t>
            </w:r>
          </w:p>
        </w:tc>
        <w:tc>
          <w:tcPr>
            <w:tcW w:w="1134" w:type="dxa"/>
          </w:tcPr>
          <w:p w14:paraId="5A760157" w14:textId="77777777" w:rsidR="00F950CC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8.12.2023.</w:t>
            </w:r>
          </w:p>
        </w:tc>
        <w:tc>
          <w:tcPr>
            <w:tcW w:w="1134" w:type="dxa"/>
          </w:tcPr>
          <w:p w14:paraId="7C1E4922" w14:textId="77777777" w:rsidR="00F950CC" w:rsidRPr="004F1116" w:rsidRDefault="00F950CC" w:rsidP="00F950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30E89816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1F4BD9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9ADA516" w14:textId="77777777" w:rsidR="00F950CC" w:rsidRPr="004F1116" w:rsidRDefault="00F950CC" w:rsidP="00F950C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</w:tbl>
    <w:p w14:paraId="238907EE" w14:textId="77777777" w:rsidR="00922870" w:rsidRDefault="009228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2870" w:rsidSect="00CD67D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FF"/>
    <w:rsid w:val="000052BF"/>
    <w:rsid w:val="00074DB6"/>
    <w:rsid w:val="000A7D91"/>
    <w:rsid w:val="000B2DFF"/>
    <w:rsid w:val="000D00C3"/>
    <w:rsid w:val="000D53EB"/>
    <w:rsid w:val="000E071E"/>
    <w:rsid w:val="00112EA4"/>
    <w:rsid w:val="00125A39"/>
    <w:rsid w:val="00150629"/>
    <w:rsid w:val="001919CA"/>
    <w:rsid w:val="001A401C"/>
    <w:rsid w:val="001F2D1F"/>
    <w:rsid w:val="001F5A18"/>
    <w:rsid w:val="00257210"/>
    <w:rsid w:val="002B3021"/>
    <w:rsid w:val="00404650"/>
    <w:rsid w:val="0040628E"/>
    <w:rsid w:val="004342C9"/>
    <w:rsid w:val="004F1116"/>
    <w:rsid w:val="00500C43"/>
    <w:rsid w:val="00500D3D"/>
    <w:rsid w:val="005B44CE"/>
    <w:rsid w:val="00616201"/>
    <w:rsid w:val="0063409D"/>
    <w:rsid w:val="006F6263"/>
    <w:rsid w:val="00712F97"/>
    <w:rsid w:val="00737251"/>
    <w:rsid w:val="00804B65"/>
    <w:rsid w:val="00810A38"/>
    <w:rsid w:val="00867323"/>
    <w:rsid w:val="008B2388"/>
    <w:rsid w:val="008F36A6"/>
    <w:rsid w:val="00922870"/>
    <w:rsid w:val="009307FF"/>
    <w:rsid w:val="00945D82"/>
    <w:rsid w:val="00951496"/>
    <w:rsid w:val="00985A7F"/>
    <w:rsid w:val="009B512E"/>
    <w:rsid w:val="009C1E50"/>
    <w:rsid w:val="00A41F3B"/>
    <w:rsid w:val="00A4469B"/>
    <w:rsid w:val="00AD5DD1"/>
    <w:rsid w:val="00AD7C7F"/>
    <w:rsid w:val="00AF5619"/>
    <w:rsid w:val="00B27187"/>
    <w:rsid w:val="00BA7B68"/>
    <w:rsid w:val="00C2570E"/>
    <w:rsid w:val="00C45FA5"/>
    <w:rsid w:val="00C52710"/>
    <w:rsid w:val="00CA5418"/>
    <w:rsid w:val="00CD67D7"/>
    <w:rsid w:val="00D022DC"/>
    <w:rsid w:val="00D234BC"/>
    <w:rsid w:val="00D75ACA"/>
    <w:rsid w:val="00EC2DC8"/>
    <w:rsid w:val="00EE1538"/>
    <w:rsid w:val="00F10817"/>
    <w:rsid w:val="00F34B37"/>
    <w:rsid w:val="00F950CC"/>
    <w:rsid w:val="00FA370D"/>
    <w:rsid w:val="00FA7799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2BD0"/>
  <w15:docId w15:val="{818FE611-CD19-496C-90BC-A32A1EC1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2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Knjiznica</dc:creator>
  <cp:lastModifiedBy>Kristina Grgurić</cp:lastModifiedBy>
  <cp:revision>11</cp:revision>
  <cp:lastPrinted>2020-01-28T13:10:00Z</cp:lastPrinted>
  <dcterms:created xsi:type="dcterms:W3CDTF">2024-01-29T09:28:00Z</dcterms:created>
  <dcterms:modified xsi:type="dcterms:W3CDTF">2024-01-29T09:35:00Z</dcterms:modified>
</cp:coreProperties>
</file>